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1DC" w:rsidRPr="001271DC" w:rsidRDefault="001271DC" w:rsidP="001271DC">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1271DC">
        <w:rPr>
          <w:rFonts w:ascii="Times New Roman" w:eastAsia="Times New Roman" w:hAnsi="Times New Roman" w:cs="Times New Roman"/>
          <w:b/>
          <w:bCs/>
          <w:kern w:val="36"/>
          <w:sz w:val="48"/>
          <w:szCs w:val="48"/>
          <w:lang w:eastAsia="de-DE"/>
        </w:rPr>
        <w:t>Informationen für den Jäger</w:t>
      </w:r>
    </w:p>
    <w:p w:rsidR="001271DC" w:rsidRPr="001271DC" w:rsidRDefault="001271DC" w:rsidP="001271DC">
      <w:pPr>
        <w:spacing w:before="100" w:beforeAutospacing="1" w:after="100" w:afterAutospacing="1" w:line="240" w:lineRule="auto"/>
        <w:rPr>
          <w:rFonts w:ascii="Times New Roman" w:eastAsia="Times New Roman" w:hAnsi="Times New Roman" w:cs="Times New Roman"/>
          <w:sz w:val="24"/>
          <w:szCs w:val="24"/>
          <w:lang w:eastAsia="de-DE"/>
        </w:rPr>
      </w:pPr>
      <w:r w:rsidRPr="001271DC">
        <w:rPr>
          <w:rFonts w:ascii="Times New Roman" w:eastAsia="Times New Roman" w:hAnsi="Times New Roman" w:cs="Times New Roman"/>
          <w:sz w:val="24"/>
          <w:szCs w:val="24"/>
          <w:lang w:eastAsia="de-DE"/>
        </w:rPr>
        <w:t>Ist eine Nachsuche auf Schalenwild erforderlich, so versuchen Sie sich an den Kugelschlag zu erinnern und merken Sie sich den Anschuss sowie die Fluchtrichtung des Wildes.</w:t>
      </w:r>
    </w:p>
    <w:p w:rsidR="001271DC" w:rsidRPr="001271DC" w:rsidRDefault="001271DC" w:rsidP="001271DC">
      <w:pPr>
        <w:spacing w:before="100" w:beforeAutospacing="1" w:after="100" w:afterAutospacing="1" w:line="240" w:lineRule="auto"/>
        <w:rPr>
          <w:rFonts w:ascii="Times New Roman" w:eastAsia="Times New Roman" w:hAnsi="Times New Roman" w:cs="Times New Roman"/>
          <w:sz w:val="24"/>
          <w:szCs w:val="24"/>
          <w:lang w:eastAsia="de-DE"/>
        </w:rPr>
      </w:pPr>
      <w:r w:rsidRPr="001271DC">
        <w:rPr>
          <w:rFonts w:ascii="Times New Roman" w:eastAsia="Times New Roman" w:hAnsi="Times New Roman" w:cs="Times New Roman"/>
          <w:sz w:val="24"/>
          <w:szCs w:val="24"/>
          <w:lang w:eastAsia="de-DE"/>
        </w:rPr>
        <w:t xml:space="preserve">Bitte gehen Sie nicht gleich zum Anschuss wenn das Wild die nahe Dickung angenommen hat, </w:t>
      </w:r>
      <w:proofErr w:type="spellStart"/>
      <w:r w:rsidRPr="001271DC">
        <w:rPr>
          <w:rFonts w:ascii="Times New Roman" w:eastAsia="Times New Roman" w:hAnsi="Times New Roman" w:cs="Times New Roman"/>
          <w:sz w:val="24"/>
          <w:szCs w:val="24"/>
          <w:lang w:eastAsia="de-DE"/>
        </w:rPr>
        <w:t>aufgemüdetes</w:t>
      </w:r>
      <w:proofErr w:type="spellEnd"/>
      <w:r w:rsidRPr="001271DC">
        <w:rPr>
          <w:rFonts w:ascii="Times New Roman" w:eastAsia="Times New Roman" w:hAnsi="Times New Roman" w:cs="Times New Roman"/>
          <w:sz w:val="24"/>
          <w:szCs w:val="24"/>
          <w:lang w:eastAsia="de-DE"/>
        </w:rPr>
        <w:t xml:space="preserve"> Wild macht eine Nachsuche komplizierter.</w:t>
      </w:r>
    </w:p>
    <w:p w:rsidR="001271DC" w:rsidRPr="001271DC" w:rsidRDefault="001271DC" w:rsidP="001271DC">
      <w:pPr>
        <w:spacing w:before="100" w:beforeAutospacing="1" w:after="100" w:afterAutospacing="1" w:line="240" w:lineRule="auto"/>
        <w:rPr>
          <w:rFonts w:ascii="Times New Roman" w:eastAsia="Times New Roman" w:hAnsi="Times New Roman" w:cs="Times New Roman"/>
          <w:sz w:val="24"/>
          <w:szCs w:val="24"/>
          <w:lang w:eastAsia="de-DE"/>
        </w:rPr>
      </w:pPr>
      <w:r w:rsidRPr="001271DC">
        <w:rPr>
          <w:rFonts w:ascii="Times New Roman" w:eastAsia="Times New Roman" w:hAnsi="Times New Roman" w:cs="Times New Roman"/>
          <w:sz w:val="24"/>
          <w:szCs w:val="24"/>
          <w:lang w:eastAsia="de-DE"/>
        </w:rPr>
        <w:t>Verbrechen Sie den Anschuss, aber laufen Sie nicht unnötig herum, Sie verteilen mit Ihren Schuhen Schweiß, Haare und Gewebe. Decken Sie den Anschuss bei Regen oder Schnee ab, nehmen Sie Deckenfetzen, Knochen- und Gewebeteile mit, damit Raubwild und Vögel sie nicht aufnehmen können und am nächsten Morgen wertvolle Anhaltspunkte für den Hundeführer verschwunden sind.</w:t>
      </w:r>
    </w:p>
    <w:tbl>
      <w:tblPr>
        <w:tblW w:w="5000" w:type="pct"/>
        <w:tblCellSpacing w:w="0" w:type="dxa"/>
        <w:tblCellMar>
          <w:left w:w="0" w:type="dxa"/>
          <w:right w:w="0" w:type="dxa"/>
        </w:tblCellMar>
        <w:tblLook w:val="04A0"/>
      </w:tblPr>
      <w:tblGrid>
        <w:gridCol w:w="4536"/>
        <w:gridCol w:w="4536"/>
      </w:tblGrid>
      <w:tr w:rsidR="001271DC" w:rsidRPr="001271DC" w:rsidTr="001271DC">
        <w:trPr>
          <w:tblCellSpacing w:w="0" w:type="dxa"/>
        </w:trPr>
        <w:tc>
          <w:tcPr>
            <w:tcW w:w="0" w:type="auto"/>
            <w:vAlign w:val="center"/>
            <w:hideMark/>
          </w:tcPr>
          <w:p w:rsidR="001271DC" w:rsidRPr="001271DC" w:rsidRDefault="001271DC" w:rsidP="001271DC">
            <w:pPr>
              <w:spacing w:before="100" w:beforeAutospacing="1" w:after="100" w:afterAutospacing="1" w:line="240" w:lineRule="auto"/>
              <w:rPr>
                <w:rFonts w:ascii="Times New Roman" w:eastAsia="Times New Roman" w:hAnsi="Times New Roman" w:cs="Times New Roman"/>
                <w:sz w:val="24"/>
                <w:szCs w:val="24"/>
                <w:lang w:eastAsia="de-DE"/>
              </w:rPr>
            </w:pPr>
          </w:p>
        </w:tc>
        <w:tc>
          <w:tcPr>
            <w:tcW w:w="0" w:type="auto"/>
            <w:vAlign w:val="center"/>
            <w:hideMark/>
          </w:tcPr>
          <w:p w:rsidR="001271DC" w:rsidRPr="001271DC" w:rsidRDefault="001271DC" w:rsidP="001271DC">
            <w:pPr>
              <w:spacing w:before="100" w:beforeAutospacing="1" w:after="100" w:afterAutospacing="1" w:line="240" w:lineRule="auto"/>
              <w:rPr>
                <w:rFonts w:ascii="Times New Roman" w:eastAsia="Times New Roman" w:hAnsi="Times New Roman" w:cs="Times New Roman"/>
                <w:sz w:val="24"/>
                <w:szCs w:val="24"/>
                <w:lang w:eastAsia="de-DE"/>
              </w:rPr>
            </w:pPr>
          </w:p>
        </w:tc>
      </w:tr>
    </w:tbl>
    <w:p w:rsidR="001271DC" w:rsidRPr="001271DC" w:rsidRDefault="001271DC" w:rsidP="001271DC">
      <w:pPr>
        <w:spacing w:before="100" w:beforeAutospacing="1" w:after="100" w:afterAutospacing="1" w:line="240" w:lineRule="auto"/>
        <w:rPr>
          <w:rFonts w:ascii="Times New Roman" w:eastAsia="Times New Roman" w:hAnsi="Times New Roman" w:cs="Times New Roman"/>
          <w:sz w:val="24"/>
          <w:szCs w:val="24"/>
          <w:lang w:eastAsia="de-DE"/>
        </w:rPr>
      </w:pPr>
      <w:r w:rsidRPr="001271DC">
        <w:rPr>
          <w:rFonts w:ascii="Times New Roman" w:eastAsia="Times New Roman" w:hAnsi="Times New Roman" w:cs="Times New Roman"/>
          <w:sz w:val="24"/>
          <w:szCs w:val="24"/>
          <w:lang w:eastAsia="de-DE"/>
        </w:rPr>
        <w:t xml:space="preserve">Folgen Sie bei vermutlichem Kammerschuss einer gut schweißenden Fährte nicht sofort, auch Lungenschüsse sind nicht immer tödlich. Endet die Schweißfährte plötzlich, so suchen Sie nicht planlos umher, sondern rufen Sie einen </w:t>
      </w:r>
      <w:proofErr w:type="spellStart"/>
      <w:r w:rsidRPr="001271DC">
        <w:rPr>
          <w:rFonts w:ascii="Times New Roman" w:eastAsia="Times New Roman" w:hAnsi="Times New Roman" w:cs="Times New Roman"/>
          <w:sz w:val="24"/>
          <w:szCs w:val="24"/>
          <w:lang w:eastAsia="de-DE"/>
        </w:rPr>
        <w:t>Nachsuchenführer</w:t>
      </w:r>
      <w:proofErr w:type="spellEnd"/>
      <w:r w:rsidRPr="001271DC">
        <w:rPr>
          <w:rFonts w:ascii="Times New Roman" w:eastAsia="Times New Roman" w:hAnsi="Times New Roman" w:cs="Times New Roman"/>
          <w:sz w:val="24"/>
          <w:szCs w:val="24"/>
          <w:lang w:eastAsia="de-DE"/>
        </w:rPr>
        <w:t>.</w:t>
      </w:r>
    </w:p>
    <w:p w:rsidR="001271DC" w:rsidRDefault="001271DC" w:rsidP="001271DC">
      <w:pPr>
        <w:spacing w:before="100" w:beforeAutospacing="1" w:after="100" w:afterAutospacing="1" w:line="240" w:lineRule="auto"/>
        <w:rPr>
          <w:rFonts w:ascii="Times New Roman" w:eastAsia="Times New Roman" w:hAnsi="Times New Roman" w:cs="Times New Roman"/>
          <w:sz w:val="24"/>
          <w:szCs w:val="24"/>
          <w:lang w:eastAsia="de-DE"/>
        </w:rPr>
      </w:pPr>
      <w:r w:rsidRPr="001271DC">
        <w:rPr>
          <w:rFonts w:ascii="Times New Roman" w:eastAsia="Times New Roman" w:hAnsi="Times New Roman" w:cs="Times New Roman"/>
          <w:sz w:val="24"/>
          <w:szCs w:val="24"/>
          <w:lang w:eastAsia="de-DE"/>
        </w:rPr>
        <w:t xml:space="preserve">Wenn Sie nicht absolut sicher sind, dass Ihr angetragener Schuss ins Leere ging (deutlicher Kugelriss); so veranlassen Sie trotzdem eine Kontrollsuche. Sie stören einen </w:t>
      </w:r>
      <w:proofErr w:type="spellStart"/>
      <w:r w:rsidRPr="001271DC">
        <w:rPr>
          <w:rFonts w:ascii="Times New Roman" w:eastAsia="Times New Roman" w:hAnsi="Times New Roman" w:cs="Times New Roman"/>
          <w:sz w:val="24"/>
          <w:szCs w:val="24"/>
          <w:lang w:eastAsia="de-DE"/>
        </w:rPr>
        <w:t>Schweißhundführer</w:t>
      </w:r>
      <w:proofErr w:type="spellEnd"/>
      <w:r w:rsidRPr="001271DC">
        <w:rPr>
          <w:rFonts w:ascii="Times New Roman" w:eastAsia="Times New Roman" w:hAnsi="Times New Roman" w:cs="Times New Roman"/>
          <w:sz w:val="24"/>
          <w:szCs w:val="24"/>
          <w:lang w:eastAsia="de-DE"/>
        </w:rPr>
        <w:t xml:space="preserve"> nicht wenn Sie ihn um eine Kontrolle bitten er ist auch für Kontrollsuchen zuständig. Mehr als 10 Prozent solcher Kontrollsuchen nach einem angeblichen Fehlschuss führen doch noch zum Erfolg.</w:t>
      </w:r>
    </w:p>
    <w:p w:rsidR="001271DC" w:rsidRPr="001271DC" w:rsidRDefault="001271DC" w:rsidP="001271DC">
      <w:pPr>
        <w:spacing w:before="100" w:beforeAutospacing="1" w:after="100" w:afterAutospacing="1" w:line="240" w:lineRule="auto"/>
        <w:rPr>
          <w:rFonts w:ascii="Times New Roman" w:eastAsia="Times New Roman" w:hAnsi="Times New Roman" w:cs="Times New Roman"/>
          <w:sz w:val="24"/>
          <w:szCs w:val="24"/>
          <w:lang w:eastAsia="de-DE"/>
        </w:rPr>
      </w:pPr>
      <w:r w:rsidRPr="001271DC">
        <w:rPr>
          <w:rFonts w:ascii="Times New Roman" w:eastAsia="Times New Roman" w:hAnsi="Times New Roman" w:cs="Times New Roman"/>
          <w:sz w:val="24"/>
          <w:szCs w:val="24"/>
          <w:lang w:eastAsia="de-DE"/>
        </w:rPr>
        <w:t xml:space="preserve">Beachten Sie die Hinweise des Hundeführers, Verständigen Sie sich durch Funk, Handy oder Jagdhorn, weisen Sie ihn auf </w:t>
      </w:r>
      <w:proofErr w:type="spellStart"/>
      <w:r w:rsidRPr="001271DC">
        <w:rPr>
          <w:rFonts w:ascii="Times New Roman" w:eastAsia="Times New Roman" w:hAnsi="Times New Roman" w:cs="Times New Roman"/>
          <w:sz w:val="24"/>
          <w:szCs w:val="24"/>
          <w:lang w:eastAsia="de-DE"/>
        </w:rPr>
        <w:t>Strassen</w:t>
      </w:r>
      <w:proofErr w:type="spellEnd"/>
      <w:r w:rsidRPr="001271DC">
        <w:rPr>
          <w:rFonts w:ascii="Times New Roman" w:eastAsia="Times New Roman" w:hAnsi="Times New Roman" w:cs="Times New Roman"/>
          <w:sz w:val="24"/>
          <w:szCs w:val="24"/>
          <w:lang w:eastAsia="de-DE"/>
        </w:rPr>
        <w:t xml:space="preserve"> hin und fordern Sie eventuell ortskundige Jäger an. Die Unfallverhütungsvorschriften schreiben Warnkleidung vor!</w:t>
      </w:r>
    </w:p>
    <w:p w:rsidR="001271DC" w:rsidRPr="001271DC" w:rsidRDefault="001271DC" w:rsidP="001271DC">
      <w:pPr>
        <w:pStyle w:val="KeinLeerraum"/>
        <w:rPr>
          <w:rFonts w:ascii="Times New Roman" w:eastAsia="Times New Roman" w:hAnsi="Times New Roman" w:cs="Times New Roman"/>
          <w:sz w:val="24"/>
          <w:szCs w:val="24"/>
          <w:lang w:eastAsia="de-DE"/>
        </w:rPr>
      </w:pPr>
      <w:r w:rsidRPr="001271DC">
        <w:rPr>
          <w:lang w:eastAsia="de-DE"/>
        </w:rPr>
        <w:t>Den Fangschuss gibt allein der Hundeführer</w:t>
      </w:r>
      <w:r w:rsidRPr="001271DC">
        <w:rPr>
          <w:lang w:eastAsia="de-DE"/>
        </w:rPr>
        <w:br/>
        <w:t>Nachsuche ist praktische Jagdausübung, der Hundeführer ist Jagdleiter</w:t>
      </w:r>
      <w:proofErr w:type="gramStart"/>
      <w:r w:rsidRPr="001271DC">
        <w:rPr>
          <w:lang w:eastAsia="de-DE"/>
        </w:rPr>
        <w:t>!</w:t>
      </w:r>
      <w:r w:rsidRPr="001271DC">
        <w:rPr>
          <w:rFonts w:ascii="Times New Roman" w:eastAsia="Times New Roman" w:hAnsi="Times New Roman" w:cs="Times New Roman"/>
          <w:sz w:val="24"/>
          <w:szCs w:val="24"/>
          <w:lang w:eastAsia="de-DE"/>
        </w:rPr>
        <w:t>Falls</w:t>
      </w:r>
      <w:proofErr w:type="gramEnd"/>
      <w:r w:rsidRPr="001271DC">
        <w:rPr>
          <w:rFonts w:ascii="Times New Roman" w:eastAsia="Times New Roman" w:hAnsi="Times New Roman" w:cs="Times New Roman"/>
          <w:sz w:val="24"/>
          <w:szCs w:val="24"/>
          <w:lang w:eastAsia="de-DE"/>
        </w:rPr>
        <w:t xml:space="preserve"> in Ihrem Bundesland keine revierübergreifenden </w:t>
      </w:r>
      <w:proofErr w:type="spellStart"/>
      <w:r w:rsidRPr="001271DC">
        <w:rPr>
          <w:rFonts w:ascii="Times New Roman" w:eastAsia="Times New Roman" w:hAnsi="Times New Roman" w:cs="Times New Roman"/>
          <w:sz w:val="24"/>
          <w:szCs w:val="24"/>
          <w:lang w:eastAsia="de-DE"/>
        </w:rPr>
        <w:t>Nachsuchenvereinbarungen</w:t>
      </w:r>
      <w:proofErr w:type="spellEnd"/>
      <w:r w:rsidRPr="001271DC">
        <w:rPr>
          <w:rFonts w:ascii="Times New Roman" w:eastAsia="Times New Roman" w:hAnsi="Times New Roman" w:cs="Times New Roman"/>
          <w:sz w:val="24"/>
          <w:szCs w:val="24"/>
          <w:lang w:eastAsia="de-DE"/>
        </w:rPr>
        <w:t xml:space="preserve"> bestehen, informieren Sie die betroffenen Revierpächter vorab. Schließen Sie schon vorher tierschutzgerechte Nachsuchen- bzw. Wildfolgevereinbarungen damit es an Reviergrenzen nicht zu unnötigen Wartezeiten kommt.</w:t>
      </w:r>
      <w:r w:rsidRPr="001271DC">
        <w:rPr>
          <w:rFonts w:ascii="Times New Roman" w:eastAsia="Times New Roman" w:hAnsi="Times New Roman" w:cs="Times New Roman"/>
          <w:sz w:val="24"/>
          <w:szCs w:val="24"/>
          <w:lang w:eastAsia="de-DE"/>
        </w:rPr>
        <w:br/>
        <w:t xml:space="preserve">Für die Bundesländer Baden-Württemberg, Rheinland-Pfalz und Nordrhein-Westfalen sind Richtlinien für Nachsuchen erlassen. Näheres erfahren Sie bei Ihrem </w:t>
      </w:r>
      <w:hyperlink r:id="rId4" w:tooltip="Öffnet internen Link im aktuellen Fenster" w:history="1">
        <w:proofErr w:type="spellStart"/>
        <w:r w:rsidRPr="001271DC">
          <w:rPr>
            <w:rFonts w:ascii="Times New Roman" w:eastAsia="Times New Roman" w:hAnsi="Times New Roman" w:cs="Times New Roman"/>
            <w:color w:val="0000FF"/>
            <w:sz w:val="24"/>
            <w:szCs w:val="24"/>
            <w:u w:val="single"/>
            <w:lang w:eastAsia="de-DE"/>
          </w:rPr>
          <w:t>Landesjagdverband</w:t>
        </w:r>
      </w:hyperlink>
      <w:r w:rsidRPr="001271DC">
        <w:rPr>
          <w:rFonts w:ascii="Times New Roman" w:eastAsia="Times New Roman" w:hAnsi="Times New Roman" w:cs="Times New Roman"/>
          <w:sz w:val="24"/>
          <w:szCs w:val="24"/>
          <w:lang w:eastAsia="de-DE"/>
        </w:rPr>
        <w:t>.Weitere</w:t>
      </w:r>
      <w:proofErr w:type="spellEnd"/>
      <w:r w:rsidRPr="001271DC">
        <w:rPr>
          <w:rFonts w:ascii="Times New Roman" w:eastAsia="Times New Roman" w:hAnsi="Times New Roman" w:cs="Times New Roman"/>
          <w:sz w:val="24"/>
          <w:szCs w:val="24"/>
          <w:lang w:eastAsia="de-DE"/>
        </w:rPr>
        <w:t xml:space="preserve"> Informationen finden sie im </w:t>
      </w:r>
      <w:hyperlink r:id="rId5" w:tooltip="Öffnet internen Link im aktuellen Fenster" w:history="1">
        <w:r w:rsidRPr="001271DC">
          <w:rPr>
            <w:rFonts w:ascii="Times New Roman" w:eastAsia="Times New Roman" w:hAnsi="Times New Roman" w:cs="Times New Roman"/>
            <w:color w:val="0000FF"/>
            <w:sz w:val="24"/>
            <w:szCs w:val="24"/>
            <w:u w:val="single"/>
            <w:lang w:eastAsia="de-DE"/>
          </w:rPr>
          <w:t>Download Center</w:t>
        </w:r>
      </w:hyperlink>
      <w:r w:rsidRPr="001271DC">
        <w:rPr>
          <w:rFonts w:ascii="Times New Roman" w:eastAsia="Times New Roman" w:hAnsi="Times New Roman" w:cs="Times New Roman"/>
          <w:sz w:val="24"/>
          <w:szCs w:val="24"/>
          <w:lang w:eastAsia="de-DE"/>
        </w:rPr>
        <w:t xml:space="preserve"> in unserem Flyer </w:t>
      </w:r>
      <w:r>
        <w:rPr>
          <w:rFonts w:ascii="Times New Roman" w:eastAsia="Times New Roman" w:hAnsi="Times New Roman" w:cs="Times New Roman"/>
          <w:sz w:val="24"/>
          <w:szCs w:val="24"/>
          <w:lang w:eastAsia="de-DE"/>
        </w:rPr>
        <w:t>N</w:t>
      </w:r>
      <w:r w:rsidRPr="001271DC">
        <w:rPr>
          <w:rFonts w:ascii="Times New Roman" w:eastAsia="Times New Roman" w:hAnsi="Times New Roman" w:cs="Times New Roman"/>
          <w:sz w:val="24"/>
          <w:szCs w:val="24"/>
          <w:lang w:eastAsia="de-DE"/>
        </w:rPr>
        <w:t>achsuche ist Verpflichtung"</w:t>
      </w:r>
      <w:r w:rsidRPr="001271DC">
        <w:rPr>
          <w:rFonts w:ascii="Times New Roman" w:eastAsia="Times New Roman" w:hAnsi="Times New Roman" w:cs="Times New Roman"/>
          <w:sz w:val="24"/>
          <w:szCs w:val="24"/>
          <w:lang w:eastAsia="de-DE"/>
        </w:rPr>
        <w:br w:type="textWrapping" w:clear="all"/>
      </w:r>
    </w:p>
    <w:sectPr w:rsidR="001271DC" w:rsidRPr="001271DC" w:rsidSect="00F2188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71DC"/>
    <w:rsid w:val="000922B4"/>
    <w:rsid w:val="001271DC"/>
    <w:rsid w:val="004F0211"/>
    <w:rsid w:val="00F2188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188C"/>
  </w:style>
  <w:style w:type="paragraph" w:styleId="berschrift1">
    <w:name w:val="heading 1"/>
    <w:basedOn w:val="Standard"/>
    <w:link w:val="berschrift1Zchn"/>
    <w:uiPriority w:val="9"/>
    <w:qFormat/>
    <w:rsid w:val="001271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271DC"/>
    <w:rPr>
      <w:rFonts w:ascii="Times New Roman" w:eastAsia="Times New Roman" w:hAnsi="Times New Roman" w:cs="Times New Roman"/>
      <w:b/>
      <w:bCs/>
      <w:kern w:val="36"/>
      <w:sz w:val="48"/>
      <w:szCs w:val="48"/>
      <w:lang w:eastAsia="de-DE"/>
    </w:rPr>
  </w:style>
  <w:style w:type="paragraph" w:customStyle="1" w:styleId="bodytext">
    <w:name w:val="bodytext"/>
    <w:basedOn w:val="Standard"/>
    <w:rsid w:val="001271D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1271DC"/>
    <w:rPr>
      <w:color w:val="0000FF"/>
      <w:u w:val="single"/>
    </w:rPr>
  </w:style>
  <w:style w:type="paragraph" w:styleId="z-Formularbeginn">
    <w:name w:val="HTML Top of Form"/>
    <w:basedOn w:val="Standard"/>
    <w:next w:val="Standard"/>
    <w:link w:val="z-FormularbeginnZchn"/>
    <w:hidden/>
    <w:uiPriority w:val="99"/>
    <w:semiHidden/>
    <w:unhideWhenUsed/>
    <w:rsid w:val="001271DC"/>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1271DC"/>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1271DC"/>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1271DC"/>
    <w:rPr>
      <w:rFonts w:ascii="Arial" w:eastAsia="Times New Roman" w:hAnsi="Arial" w:cs="Arial"/>
      <w:vanish/>
      <w:sz w:val="16"/>
      <w:szCs w:val="16"/>
      <w:lang w:eastAsia="de-DE"/>
    </w:rPr>
  </w:style>
  <w:style w:type="paragraph" w:styleId="Sprechblasentext">
    <w:name w:val="Balloon Text"/>
    <w:basedOn w:val="Standard"/>
    <w:link w:val="SprechblasentextZchn"/>
    <w:uiPriority w:val="99"/>
    <w:semiHidden/>
    <w:unhideWhenUsed/>
    <w:rsid w:val="001271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71DC"/>
    <w:rPr>
      <w:rFonts w:ascii="Tahoma" w:hAnsi="Tahoma" w:cs="Tahoma"/>
      <w:sz w:val="16"/>
      <w:szCs w:val="16"/>
    </w:rPr>
  </w:style>
  <w:style w:type="paragraph" w:styleId="KeinLeerraum">
    <w:name w:val="No Spacing"/>
    <w:uiPriority w:val="1"/>
    <w:qFormat/>
    <w:rsid w:val="001271DC"/>
    <w:pPr>
      <w:spacing w:after="0" w:line="240" w:lineRule="auto"/>
    </w:pPr>
  </w:style>
</w:styles>
</file>

<file path=word/webSettings.xml><?xml version="1.0" encoding="utf-8"?>
<w:webSettings xmlns:r="http://schemas.openxmlformats.org/officeDocument/2006/relationships" xmlns:w="http://schemas.openxmlformats.org/wordprocessingml/2006/main">
  <w:divs>
    <w:div w:id="897666039">
      <w:bodyDiv w:val="1"/>
      <w:marLeft w:val="0"/>
      <w:marRight w:val="0"/>
      <w:marTop w:val="0"/>
      <w:marBottom w:val="0"/>
      <w:divBdr>
        <w:top w:val="none" w:sz="0" w:space="0" w:color="auto"/>
        <w:left w:val="none" w:sz="0" w:space="0" w:color="auto"/>
        <w:bottom w:val="none" w:sz="0" w:space="0" w:color="auto"/>
        <w:right w:val="none" w:sz="0" w:space="0" w:color="auto"/>
      </w:divBdr>
      <w:divsChild>
        <w:div w:id="1876652001">
          <w:marLeft w:val="0"/>
          <w:marRight w:val="0"/>
          <w:marTop w:val="0"/>
          <w:marBottom w:val="0"/>
          <w:divBdr>
            <w:top w:val="none" w:sz="0" w:space="0" w:color="auto"/>
            <w:left w:val="none" w:sz="0" w:space="0" w:color="auto"/>
            <w:bottom w:val="none" w:sz="0" w:space="0" w:color="auto"/>
            <w:right w:val="none" w:sz="0" w:space="0" w:color="auto"/>
          </w:divBdr>
          <w:divsChild>
            <w:div w:id="232475068">
              <w:marLeft w:val="0"/>
              <w:marRight w:val="0"/>
              <w:marTop w:val="0"/>
              <w:marBottom w:val="0"/>
              <w:divBdr>
                <w:top w:val="none" w:sz="0" w:space="0" w:color="auto"/>
                <w:left w:val="none" w:sz="0" w:space="0" w:color="auto"/>
                <w:bottom w:val="none" w:sz="0" w:space="0" w:color="auto"/>
                <w:right w:val="none" w:sz="0" w:space="0" w:color="auto"/>
              </w:divBdr>
              <w:divsChild>
                <w:div w:id="2027438534">
                  <w:marLeft w:val="0"/>
                  <w:marRight w:val="0"/>
                  <w:marTop w:val="0"/>
                  <w:marBottom w:val="0"/>
                  <w:divBdr>
                    <w:top w:val="none" w:sz="0" w:space="0" w:color="auto"/>
                    <w:left w:val="none" w:sz="0" w:space="0" w:color="auto"/>
                    <w:bottom w:val="none" w:sz="0" w:space="0" w:color="auto"/>
                    <w:right w:val="none" w:sz="0" w:space="0" w:color="auto"/>
                  </w:divBdr>
                </w:div>
                <w:div w:id="1679310082">
                  <w:marLeft w:val="0"/>
                  <w:marRight w:val="0"/>
                  <w:marTop w:val="0"/>
                  <w:marBottom w:val="0"/>
                  <w:divBdr>
                    <w:top w:val="none" w:sz="0" w:space="0" w:color="auto"/>
                    <w:left w:val="none" w:sz="0" w:space="0" w:color="auto"/>
                    <w:bottom w:val="none" w:sz="0" w:space="0" w:color="auto"/>
                    <w:right w:val="none" w:sz="0" w:space="0" w:color="auto"/>
                  </w:divBdr>
                </w:div>
                <w:div w:id="65078711">
                  <w:marLeft w:val="0"/>
                  <w:marRight w:val="0"/>
                  <w:marTop w:val="0"/>
                  <w:marBottom w:val="0"/>
                  <w:divBdr>
                    <w:top w:val="none" w:sz="0" w:space="0" w:color="auto"/>
                    <w:left w:val="none" w:sz="0" w:space="0" w:color="auto"/>
                    <w:bottom w:val="none" w:sz="0" w:space="0" w:color="auto"/>
                    <w:right w:val="none" w:sz="0" w:space="0" w:color="auto"/>
                  </w:divBdr>
                </w:div>
                <w:div w:id="1384216575">
                  <w:marLeft w:val="0"/>
                  <w:marRight w:val="0"/>
                  <w:marTop w:val="0"/>
                  <w:marBottom w:val="0"/>
                  <w:divBdr>
                    <w:top w:val="none" w:sz="0" w:space="0" w:color="auto"/>
                    <w:left w:val="none" w:sz="0" w:space="0" w:color="auto"/>
                    <w:bottom w:val="none" w:sz="0" w:space="0" w:color="auto"/>
                    <w:right w:val="none" w:sz="0" w:space="0" w:color="auto"/>
                  </w:divBdr>
                </w:div>
              </w:divsChild>
            </w:div>
            <w:div w:id="433591965">
              <w:marLeft w:val="0"/>
              <w:marRight w:val="0"/>
              <w:marTop w:val="0"/>
              <w:marBottom w:val="0"/>
              <w:divBdr>
                <w:top w:val="none" w:sz="0" w:space="0" w:color="auto"/>
                <w:left w:val="none" w:sz="0" w:space="0" w:color="auto"/>
                <w:bottom w:val="none" w:sz="0" w:space="0" w:color="auto"/>
                <w:right w:val="none" w:sz="0" w:space="0" w:color="auto"/>
              </w:divBdr>
              <w:divsChild>
                <w:div w:id="1065421312">
                  <w:marLeft w:val="0"/>
                  <w:marRight w:val="0"/>
                  <w:marTop w:val="0"/>
                  <w:marBottom w:val="0"/>
                  <w:divBdr>
                    <w:top w:val="none" w:sz="0" w:space="0" w:color="auto"/>
                    <w:left w:val="none" w:sz="0" w:space="0" w:color="auto"/>
                    <w:bottom w:val="none" w:sz="0" w:space="0" w:color="auto"/>
                    <w:right w:val="none" w:sz="0" w:space="0" w:color="auto"/>
                  </w:divBdr>
                </w:div>
              </w:divsChild>
            </w:div>
            <w:div w:id="213735494">
              <w:marLeft w:val="0"/>
              <w:marRight w:val="0"/>
              <w:marTop w:val="0"/>
              <w:marBottom w:val="0"/>
              <w:divBdr>
                <w:top w:val="none" w:sz="0" w:space="0" w:color="auto"/>
                <w:left w:val="none" w:sz="0" w:space="0" w:color="auto"/>
                <w:bottom w:val="none" w:sz="0" w:space="0" w:color="auto"/>
                <w:right w:val="none" w:sz="0" w:space="0" w:color="auto"/>
              </w:divBdr>
              <w:divsChild>
                <w:div w:id="68233493">
                  <w:marLeft w:val="0"/>
                  <w:marRight w:val="0"/>
                  <w:marTop w:val="0"/>
                  <w:marBottom w:val="0"/>
                  <w:divBdr>
                    <w:top w:val="none" w:sz="0" w:space="0" w:color="auto"/>
                    <w:left w:val="none" w:sz="0" w:space="0" w:color="auto"/>
                    <w:bottom w:val="none" w:sz="0" w:space="0" w:color="auto"/>
                    <w:right w:val="none" w:sz="0" w:space="0" w:color="auto"/>
                  </w:divBdr>
                </w:div>
                <w:div w:id="586353328">
                  <w:marLeft w:val="0"/>
                  <w:marRight w:val="0"/>
                  <w:marTop w:val="0"/>
                  <w:marBottom w:val="0"/>
                  <w:divBdr>
                    <w:top w:val="none" w:sz="0" w:space="0" w:color="auto"/>
                    <w:left w:val="none" w:sz="0" w:space="0" w:color="auto"/>
                    <w:bottom w:val="none" w:sz="0" w:space="0" w:color="auto"/>
                    <w:right w:val="none" w:sz="0" w:space="0" w:color="auto"/>
                  </w:divBdr>
                </w:div>
                <w:div w:id="8724536">
                  <w:marLeft w:val="0"/>
                  <w:marRight w:val="0"/>
                  <w:marTop w:val="0"/>
                  <w:marBottom w:val="0"/>
                  <w:divBdr>
                    <w:top w:val="none" w:sz="0" w:space="0" w:color="auto"/>
                    <w:left w:val="none" w:sz="0" w:space="0" w:color="auto"/>
                    <w:bottom w:val="none" w:sz="0" w:space="0" w:color="auto"/>
                    <w:right w:val="none" w:sz="0" w:space="0" w:color="auto"/>
                  </w:divBdr>
                </w:div>
              </w:divsChild>
            </w:div>
            <w:div w:id="1584297173">
              <w:marLeft w:val="0"/>
              <w:marRight w:val="0"/>
              <w:marTop w:val="0"/>
              <w:marBottom w:val="0"/>
              <w:divBdr>
                <w:top w:val="none" w:sz="0" w:space="0" w:color="auto"/>
                <w:left w:val="none" w:sz="0" w:space="0" w:color="auto"/>
                <w:bottom w:val="none" w:sz="0" w:space="0" w:color="auto"/>
                <w:right w:val="none" w:sz="0" w:space="0" w:color="auto"/>
              </w:divBdr>
              <w:divsChild>
                <w:div w:id="264457844">
                  <w:marLeft w:val="0"/>
                  <w:marRight w:val="0"/>
                  <w:marTop w:val="0"/>
                  <w:marBottom w:val="0"/>
                  <w:divBdr>
                    <w:top w:val="none" w:sz="0" w:space="0" w:color="auto"/>
                    <w:left w:val="none" w:sz="0" w:space="0" w:color="auto"/>
                    <w:bottom w:val="none" w:sz="0" w:space="0" w:color="auto"/>
                    <w:right w:val="none" w:sz="0" w:space="0" w:color="auto"/>
                  </w:divBdr>
                </w:div>
              </w:divsChild>
            </w:div>
            <w:div w:id="977536543">
              <w:marLeft w:val="0"/>
              <w:marRight w:val="0"/>
              <w:marTop w:val="0"/>
              <w:marBottom w:val="0"/>
              <w:divBdr>
                <w:top w:val="none" w:sz="0" w:space="0" w:color="auto"/>
                <w:left w:val="none" w:sz="0" w:space="0" w:color="auto"/>
                <w:bottom w:val="none" w:sz="0" w:space="0" w:color="auto"/>
                <w:right w:val="none" w:sz="0" w:space="0" w:color="auto"/>
              </w:divBdr>
            </w:div>
            <w:div w:id="1440106604">
              <w:marLeft w:val="0"/>
              <w:marRight w:val="0"/>
              <w:marTop w:val="300"/>
              <w:marBottom w:val="0"/>
              <w:divBdr>
                <w:top w:val="none" w:sz="0" w:space="0" w:color="auto"/>
                <w:left w:val="none" w:sz="0" w:space="0" w:color="auto"/>
                <w:bottom w:val="none" w:sz="0" w:space="0" w:color="auto"/>
                <w:right w:val="none" w:sz="0" w:space="0" w:color="auto"/>
              </w:divBdr>
            </w:div>
          </w:divsChild>
        </w:div>
        <w:div w:id="1971278382">
          <w:marLeft w:val="0"/>
          <w:marRight w:val="0"/>
          <w:marTop w:val="0"/>
          <w:marBottom w:val="0"/>
          <w:divBdr>
            <w:top w:val="none" w:sz="0" w:space="0" w:color="auto"/>
            <w:left w:val="none" w:sz="0" w:space="0" w:color="auto"/>
            <w:bottom w:val="none" w:sz="0" w:space="0" w:color="auto"/>
            <w:right w:val="none" w:sz="0" w:space="0" w:color="auto"/>
          </w:divBdr>
          <w:divsChild>
            <w:div w:id="572207367">
              <w:marLeft w:val="0"/>
              <w:marRight w:val="0"/>
              <w:marTop w:val="0"/>
              <w:marBottom w:val="0"/>
              <w:divBdr>
                <w:top w:val="none" w:sz="0" w:space="0" w:color="auto"/>
                <w:left w:val="none" w:sz="0" w:space="0" w:color="auto"/>
                <w:bottom w:val="none" w:sz="0" w:space="0" w:color="auto"/>
                <w:right w:val="none" w:sz="0" w:space="0" w:color="auto"/>
              </w:divBdr>
              <w:divsChild>
                <w:div w:id="1175263495">
                  <w:marLeft w:val="0"/>
                  <w:marRight w:val="0"/>
                  <w:marTop w:val="0"/>
                  <w:marBottom w:val="0"/>
                  <w:divBdr>
                    <w:top w:val="none" w:sz="0" w:space="0" w:color="auto"/>
                    <w:left w:val="none" w:sz="0" w:space="0" w:color="auto"/>
                    <w:bottom w:val="none" w:sz="0" w:space="0" w:color="auto"/>
                    <w:right w:val="none" w:sz="0" w:space="0" w:color="auto"/>
                  </w:divBdr>
                  <w:divsChild>
                    <w:div w:id="1042752783">
                      <w:marLeft w:val="0"/>
                      <w:marRight w:val="0"/>
                      <w:marTop w:val="0"/>
                      <w:marBottom w:val="0"/>
                      <w:divBdr>
                        <w:top w:val="none" w:sz="0" w:space="0" w:color="auto"/>
                        <w:left w:val="none" w:sz="0" w:space="0" w:color="auto"/>
                        <w:bottom w:val="none" w:sz="0" w:space="0" w:color="auto"/>
                        <w:right w:val="none" w:sz="0" w:space="0" w:color="auto"/>
                      </w:divBdr>
                    </w:div>
                  </w:divsChild>
                </w:div>
                <w:div w:id="2110739673">
                  <w:marLeft w:val="0"/>
                  <w:marRight w:val="0"/>
                  <w:marTop w:val="0"/>
                  <w:marBottom w:val="0"/>
                  <w:divBdr>
                    <w:top w:val="none" w:sz="0" w:space="0" w:color="auto"/>
                    <w:left w:val="none" w:sz="0" w:space="0" w:color="auto"/>
                    <w:bottom w:val="none" w:sz="0" w:space="0" w:color="auto"/>
                    <w:right w:val="none" w:sz="0" w:space="0" w:color="auto"/>
                  </w:divBdr>
                  <w:divsChild>
                    <w:div w:id="104155198">
                      <w:marLeft w:val="0"/>
                      <w:marRight w:val="0"/>
                      <w:marTop w:val="0"/>
                      <w:marBottom w:val="0"/>
                      <w:divBdr>
                        <w:top w:val="none" w:sz="0" w:space="0" w:color="auto"/>
                        <w:left w:val="none" w:sz="0" w:space="0" w:color="auto"/>
                        <w:bottom w:val="none" w:sz="0" w:space="0" w:color="auto"/>
                        <w:right w:val="none" w:sz="0" w:space="0" w:color="auto"/>
                      </w:divBdr>
                      <w:divsChild>
                        <w:div w:id="6530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554846">
          <w:marLeft w:val="0"/>
          <w:marRight w:val="0"/>
          <w:marTop w:val="0"/>
          <w:marBottom w:val="0"/>
          <w:divBdr>
            <w:top w:val="none" w:sz="0" w:space="0" w:color="auto"/>
            <w:left w:val="none" w:sz="0" w:space="0" w:color="auto"/>
            <w:bottom w:val="none" w:sz="0" w:space="0" w:color="auto"/>
            <w:right w:val="none" w:sz="0" w:space="0" w:color="auto"/>
          </w:divBdr>
          <w:divsChild>
            <w:div w:id="17198454">
              <w:marLeft w:val="0"/>
              <w:marRight w:val="0"/>
              <w:marTop w:val="0"/>
              <w:marBottom w:val="0"/>
              <w:divBdr>
                <w:top w:val="none" w:sz="0" w:space="0" w:color="auto"/>
                <w:left w:val="none" w:sz="0" w:space="0" w:color="auto"/>
                <w:bottom w:val="none" w:sz="0" w:space="0" w:color="auto"/>
                <w:right w:val="none" w:sz="0" w:space="0" w:color="auto"/>
              </w:divBdr>
              <w:divsChild>
                <w:div w:id="2057580982">
                  <w:marLeft w:val="0"/>
                  <w:marRight w:val="0"/>
                  <w:marTop w:val="0"/>
                  <w:marBottom w:val="0"/>
                  <w:divBdr>
                    <w:top w:val="none" w:sz="0" w:space="0" w:color="auto"/>
                    <w:left w:val="none" w:sz="0" w:space="0" w:color="auto"/>
                    <w:bottom w:val="none" w:sz="0" w:space="0" w:color="auto"/>
                    <w:right w:val="none" w:sz="0" w:space="0" w:color="auto"/>
                  </w:divBdr>
                  <w:divsChild>
                    <w:div w:id="1133711951">
                      <w:marLeft w:val="0"/>
                      <w:marRight w:val="0"/>
                      <w:marTop w:val="0"/>
                      <w:marBottom w:val="0"/>
                      <w:divBdr>
                        <w:top w:val="none" w:sz="0" w:space="0" w:color="auto"/>
                        <w:left w:val="none" w:sz="0" w:space="0" w:color="auto"/>
                        <w:bottom w:val="none" w:sz="0" w:space="0" w:color="auto"/>
                        <w:right w:val="none" w:sz="0" w:space="0" w:color="auto"/>
                      </w:divBdr>
                    </w:div>
                  </w:divsChild>
                </w:div>
                <w:div w:id="1948926927">
                  <w:marLeft w:val="0"/>
                  <w:marRight w:val="0"/>
                  <w:marTop w:val="0"/>
                  <w:marBottom w:val="0"/>
                  <w:divBdr>
                    <w:top w:val="none" w:sz="0" w:space="0" w:color="auto"/>
                    <w:left w:val="none" w:sz="0" w:space="0" w:color="auto"/>
                    <w:bottom w:val="none" w:sz="0" w:space="0" w:color="auto"/>
                    <w:right w:val="none" w:sz="0" w:space="0" w:color="auto"/>
                  </w:divBdr>
                  <w:divsChild>
                    <w:div w:id="369501596">
                      <w:marLeft w:val="0"/>
                      <w:marRight w:val="0"/>
                      <w:marTop w:val="0"/>
                      <w:marBottom w:val="0"/>
                      <w:divBdr>
                        <w:top w:val="none" w:sz="0" w:space="0" w:color="auto"/>
                        <w:left w:val="none" w:sz="0" w:space="0" w:color="auto"/>
                        <w:bottom w:val="none" w:sz="0" w:space="0" w:color="auto"/>
                        <w:right w:val="none" w:sz="0" w:space="0" w:color="auto"/>
                      </w:divBdr>
                      <w:divsChild>
                        <w:div w:id="1644967513">
                          <w:marLeft w:val="0"/>
                          <w:marRight w:val="0"/>
                          <w:marTop w:val="0"/>
                          <w:marBottom w:val="0"/>
                          <w:divBdr>
                            <w:top w:val="none" w:sz="0" w:space="0" w:color="auto"/>
                            <w:left w:val="none" w:sz="0" w:space="0" w:color="auto"/>
                            <w:bottom w:val="none" w:sz="0" w:space="0" w:color="auto"/>
                            <w:right w:val="none" w:sz="0" w:space="0" w:color="auto"/>
                          </w:divBdr>
                          <w:divsChild>
                            <w:div w:id="6698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638004">
              <w:marLeft w:val="0"/>
              <w:marRight w:val="0"/>
              <w:marTop w:val="0"/>
              <w:marBottom w:val="0"/>
              <w:divBdr>
                <w:top w:val="none" w:sz="0" w:space="0" w:color="auto"/>
                <w:left w:val="none" w:sz="0" w:space="0" w:color="auto"/>
                <w:bottom w:val="none" w:sz="0" w:space="0" w:color="auto"/>
                <w:right w:val="none" w:sz="0" w:space="0" w:color="auto"/>
              </w:divBdr>
              <w:divsChild>
                <w:div w:id="293366920">
                  <w:marLeft w:val="0"/>
                  <w:marRight w:val="0"/>
                  <w:marTop w:val="0"/>
                  <w:marBottom w:val="0"/>
                  <w:divBdr>
                    <w:top w:val="none" w:sz="0" w:space="0" w:color="auto"/>
                    <w:left w:val="none" w:sz="0" w:space="0" w:color="auto"/>
                    <w:bottom w:val="none" w:sz="0" w:space="0" w:color="auto"/>
                    <w:right w:val="none" w:sz="0" w:space="0" w:color="auto"/>
                  </w:divBdr>
                  <w:divsChild>
                    <w:div w:id="1973098792">
                      <w:marLeft w:val="0"/>
                      <w:marRight w:val="0"/>
                      <w:marTop w:val="0"/>
                      <w:marBottom w:val="0"/>
                      <w:divBdr>
                        <w:top w:val="none" w:sz="0" w:space="0" w:color="auto"/>
                        <w:left w:val="none" w:sz="0" w:space="0" w:color="auto"/>
                        <w:bottom w:val="none" w:sz="0" w:space="0" w:color="auto"/>
                        <w:right w:val="none" w:sz="0" w:space="0" w:color="auto"/>
                      </w:divBdr>
                    </w:div>
                  </w:divsChild>
                </w:div>
                <w:div w:id="589890637">
                  <w:marLeft w:val="0"/>
                  <w:marRight w:val="0"/>
                  <w:marTop w:val="0"/>
                  <w:marBottom w:val="0"/>
                  <w:divBdr>
                    <w:top w:val="none" w:sz="0" w:space="0" w:color="auto"/>
                    <w:left w:val="none" w:sz="0" w:space="0" w:color="auto"/>
                    <w:bottom w:val="none" w:sz="0" w:space="0" w:color="auto"/>
                    <w:right w:val="none" w:sz="0" w:space="0" w:color="auto"/>
                  </w:divBdr>
                  <w:divsChild>
                    <w:div w:id="117730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bgs.de/index.php?id=58" TargetMode="External"/><Relationship Id="rId4" Type="http://schemas.openxmlformats.org/officeDocument/2006/relationships/hyperlink" Target="http://www.kbgs.de/index.php?id=3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2108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 Laschinger</dc:creator>
  <cp:lastModifiedBy>Liane Laschinger</cp:lastModifiedBy>
  <cp:revision>3</cp:revision>
  <dcterms:created xsi:type="dcterms:W3CDTF">2015-01-28T18:44:00Z</dcterms:created>
  <dcterms:modified xsi:type="dcterms:W3CDTF">2015-02-14T08:11:00Z</dcterms:modified>
</cp:coreProperties>
</file>